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2273" w14:textId="77777777" w:rsidR="00A412B3" w:rsidRPr="00A412B3" w:rsidRDefault="00A412B3" w:rsidP="00A412B3">
      <w:pPr>
        <w:pStyle w:val="Heading2"/>
        <w:bidi/>
        <w:ind w:left="720"/>
        <w:rPr>
          <w:rFonts w:asciiTheme="minorBidi" w:hAnsiTheme="minorBidi" w:cstheme="minorBidi"/>
        </w:rPr>
      </w:pPr>
      <w:r w:rsidRPr="00A412B3">
        <w:rPr>
          <w:rStyle w:val="Strong"/>
          <w:rFonts w:asciiTheme="minorBidi" w:hAnsiTheme="minorBidi" w:cstheme="minorBidi"/>
          <w:b/>
          <w:bCs/>
          <w:rtl/>
        </w:rPr>
        <w:t>مقدمة موضوع تعبير عن التلوث</w:t>
      </w:r>
    </w:p>
    <w:p w14:paraId="68956C9E"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منذ بداية الخلق على كوكب الأرض ونشأة الإنسان بشكل عام، بدأ يبحث عن كافة الوسائل المختلفة التي تساعده في تسهيل حياته على هذا الكوكب، ومن ثم بدأ في استثمار الكثير من الخيرات على الأرض، ومن هنا حاول الإنسان أن يسخر ما هو موجود لتلبية رغباته، وبسبب عدم تواجد البشر بنسبة كبيرة</w:t>
      </w:r>
      <w:r w:rsidRPr="00A412B3">
        <w:rPr>
          <w:rFonts w:asciiTheme="minorBidi" w:hAnsiTheme="minorBidi" w:cstheme="minorBidi"/>
        </w:rPr>
        <w:t>.</w:t>
      </w:r>
    </w:p>
    <w:p w14:paraId="4774D73E"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لم تظهر مشكلة التلوث بشكل ملحوظ، كما أنهم كانوا معتمدين على الموارد الطبيعية في حياتهم بشكل عام، لكن بعد مرور الأزمان وأصبحت أعداد البشر في تضاعف مستمر، بدأت أن تظهر مشكلة التلوث بوضوح</w:t>
      </w:r>
      <w:r w:rsidRPr="00A412B3">
        <w:rPr>
          <w:rFonts w:asciiTheme="minorBidi" w:hAnsiTheme="minorBidi" w:cstheme="minorBidi"/>
        </w:rPr>
        <w:t>.</w:t>
      </w:r>
    </w:p>
    <w:p w14:paraId="68724A4D" w14:textId="77777777" w:rsidR="00A412B3" w:rsidRPr="00A412B3" w:rsidRDefault="00A412B3" w:rsidP="00A412B3">
      <w:pPr>
        <w:pStyle w:val="Heading2"/>
        <w:bidi/>
        <w:ind w:left="720"/>
        <w:rPr>
          <w:rFonts w:asciiTheme="minorBidi" w:hAnsiTheme="minorBidi" w:cstheme="minorBidi"/>
        </w:rPr>
      </w:pPr>
      <w:r w:rsidRPr="00A412B3">
        <w:rPr>
          <w:rStyle w:val="Strong"/>
          <w:rFonts w:asciiTheme="minorBidi" w:hAnsiTheme="minorBidi" w:cstheme="minorBidi"/>
          <w:b/>
          <w:bCs/>
          <w:rtl/>
        </w:rPr>
        <w:t>مفهوم مشكلة التلوث</w:t>
      </w:r>
    </w:p>
    <w:p w14:paraId="03995194"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يعرف التلوث في اللغة العربية على أنه مخالطة شيء لشيء آخر، وهو ما يؤدي إلى فساد الأشياء، نظرًا للتغير الجوهري في الخواص الداخلية للأشياء، بمعنى أن تلوث الماء يأتي بسبب دخول مكونات أخرى للماء مما أدى إلى تغير خواص الماء، فالجدير بالذكر أن الماء من السوائل التي لا يوجد لديها لون أو طعم أو رائحة، ولكن في حالة تعرضها لمشكلة التلوث، يصبح لونها مختلف وتظهر عليها عوامل التلوث بشكل واضح</w:t>
      </w:r>
      <w:r w:rsidRPr="00A412B3">
        <w:rPr>
          <w:rFonts w:asciiTheme="minorBidi" w:hAnsiTheme="minorBidi" w:cstheme="minorBidi"/>
        </w:rPr>
        <w:t>.</w:t>
      </w:r>
    </w:p>
    <w:p w14:paraId="2BDB59EF" w14:textId="77777777" w:rsidR="00A412B3" w:rsidRPr="00A412B3" w:rsidRDefault="00A412B3" w:rsidP="00A412B3">
      <w:pPr>
        <w:pStyle w:val="Heading2"/>
        <w:bidi/>
        <w:ind w:left="720"/>
        <w:rPr>
          <w:rFonts w:asciiTheme="minorBidi" w:hAnsiTheme="minorBidi" w:cstheme="minorBidi"/>
        </w:rPr>
      </w:pPr>
      <w:r w:rsidRPr="00A412B3">
        <w:rPr>
          <w:rStyle w:val="Strong"/>
          <w:rFonts w:asciiTheme="minorBidi" w:hAnsiTheme="minorBidi" w:cstheme="minorBidi"/>
          <w:b/>
          <w:bCs/>
          <w:rtl/>
        </w:rPr>
        <w:t>ما هي أنواع التلوث؟</w:t>
      </w:r>
    </w:p>
    <w:p w14:paraId="1915DE06"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في نطاق حديثنا حول موضوع تعبير عن التلوث، نجد أن هناك أنواع مختلفة من التلوث حول العالم، والتي جميعها تصب في ضرر الإنسان، كما أنها مع الوقت تظهر لها الكثير من المخاطر المختلفة، وتتمثل أنواع التلوث فيما يلي</w:t>
      </w:r>
      <w:r w:rsidRPr="00A412B3">
        <w:rPr>
          <w:rFonts w:asciiTheme="minorBidi" w:hAnsiTheme="minorBidi" w:cstheme="minorBidi"/>
        </w:rPr>
        <w:t>:</w:t>
      </w:r>
    </w:p>
    <w:p w14:paraId="76F3487E" w14:textId="77777777" w:rsidR="00A412B3" w:rsidRPr="00A412B3" w:rsidRDefault="00A412B3" w:rsidP="00A412B3">
      <w:pPr>
        <w:pStyle w:val="Heading3"/>
        <w:bidi/>
        <w:ind w:left="720"/>
        <w:rPr>
          <w:rFonts w:asciiTheme="minorBidi" w:hAnsiTheme="minorBidi" w:cstheme="minorBidi"/>
        </w:rPr>
      </w:pPr>
      <w:r w:rsidRPr="00A412B3">
        <w:rPr>
          <w:rStyle w:val="Strong"/>
          <w:rFonts w:asciiTheme="minorBidi" w:hAnsiTheme="minorBidi" w:cstheme="minorBidi"/>
          <w:b w:val="0"/>
          <w:bCs w:val="0"/>
        </w:rPr>
        <w:t xml:space="preserve">1- </w:t>
      </w:r>
      <w:r w:rsidRPr="00A412B3">
        <w:rPr>
          <w:rStyle w:val="Strong"/>
          <w:rFonts w:asciiTheme="minorBidi" w:hAnsiTheme="minorBidi" w:cstheme="minorBidi"/>
          <w:b w:val="0"/>
          <w:bCs w:val="0"/>
          <w:rtl/>
        </w:rPr>
        <w:t>تلوث الهواء</w:t>
      </w:r>
    </w:p>
    <w:p w14:paraId="6E311271"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يحدث عندما يخالط الهواء الغازات الأخرى، ووفقًا إلى الدراسات البيئية وجد أن تلوث الهواء من أخطر أنواع التلوث التي يمكن أن تصيب الإنسان، ويعود الأمر في ذلك إلى أنه لا يمكن العيش بدون تنفس الهواء، ويعد السبب الأساسي في تلوث الهواء هو التحضر، وذلك لأنه مع الزيادة السكانية تبدأ أعداد كبير في الانتشار في الميادين والشوارع علاوًة على استخدام أنواع مختلفة من الوسائل التكنولوجية من أجل تلبية حاجة الإنسان</w:t>
      </w:r>
      <w:r w:rsidRPr="00A412B3">
        <w:rPr>
          <w:rFonts w:asciiTheme="minorBidi" w:hAnsiTheme="minorBidi" w:cstheme="minorBidi"/>
        </w:rPr>
        <w:t>.</w:t>
      </w:r>
    </w:p>
    <w:p w14:paraId="6B9D5EE0" w14:textId="77777777" w:rsidR="00A412B3" w:rsidRPr="00A412B3" w:rsidRDefault="00A412B3" w:rsidP="00A412B3">
      <w:pPr>
        <w:pStyle w:val="Heading3"/>
        <w:bidi/>
        <w:ind w:left="720"/>
        <w:rPr>
          <w:rFonts w:asciiTheme="minorBidi" w:hAnsiTheme="minorBidi" w:cstheme="minorBidi"/>
        </w:rPr>
      </w:pPr>
      <w:r w:rsidRPr="00A412B3">
        <w:rPr>
          <w:rStyle w:val="Strong"/>
          <w:rFonts w:asciiTheme="minorBidi" w:hAnsiTheme="minorBidi" w:cstheme="minorBidi"/>
          <w:b w:val="0"/>
          <w:bCs w:val="0"/>
        </w:rPr>
        <w:t xml:space="preserve">2- </w:t>
      </w:r>
      <w:r w:rsidRPr="00A412B3">
        <w:rPr>
          <w:rStyle w:val="Strong"/>
          <w:rFonts w:asciiTheme="minorBidi" w:hAnsiTheme="minorBidi" w:cstheme="minorBidi"/>
          <w:b w:val="0"/>
          <w:bCs w:val="0"/>
          <w:rtl/>
        </w:rPr>
        <w:t>تلوث الماء</w:t>
      </w:r>
    </w:p>
    <w:p w14:paraId="0F4DB1E3"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وفقًا إلى الأبحاث العلمية، فالماء تشكل حوالي 71% من كوكب الأرض، ويأتي ذلك في أهميتها الكبيرة، حيث لا يمكن للإنسان أن يعيش بدونها، وقد قال الله سبحانه وتعالى في كتابه العزيز " وخلقنا من الماء كل شيء حي " وقال علماء الدين في تفسير الآية الكريم أن الله قد ذكر الماء على أنها إنسان، وحثنا على الحفاظ عليها</w:t>
      </w:r>
      <w:r w:rsidRPr="00A412B3">
        <w:rPr>
          <w:rFonts w:asciiTheme="minorBidi" w:hAnsiTheme="minorBidi" w:cstheme="minorBidi"/>
        </w:rPr>
        <w:t>.</w:t>
      </w:r>
    </w:p>
    <w:p w14:paraId="32AE0458" w14:textId="77777777" w:rsidR="00A412B3" w:rsidRPr="00A412B3" w:rsidRDefault="00A412B3" w:rsidP="00A412B3">
      <w:pPr>
        <w:pStyle w:val="Heading3"/>
        <w:bidi/>
        <w:ind w:left="720"/>
        <w:rPr>
          <w:rFonts w:asciiTheme="minorBidi" w:hAnsiTheme="minorBidi" w:cstheme="minorBidi"/>
        </w:rPr>
      </w:pPr>
      <w:r w:rsidRPr="00A412B3">
        <w:rPr>
          <w:rStyle w:val="Strong"/>
          <w:rFonts w:asciiTheme="minorBidi" w:hAnsiTheme="minorBidi" w:cstheme="minorBidi"/>
          <w:b w:val="0"/>
          <w:bCs w:val="0"/>
        </w:rPr>
        <w:t xml:space="preserve">3- </w:t>
      </w:r>
      <w:r w:rsidRPr="00A412B3">
        <w:rPr>
          <w:rStyle w:val="Strong"/>
          <w:rFonts w:asciiTheme="minorBidi" w:hAnsiTheme="minorBidi" w:cstheme="minorBidi"/>
          <w:b w:val="0"/>
          <w:bCs w:val="0"/>
          <w:rtl/>
        </w:rPr>
        <w:t>التلوث السمعي والبصري</w:t>
      </w:r>
    </w:p>
    <w:p w14:paraId="58E96442"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قد أنعم الله سبحانه وتعالى بالعديد من الحواس والنعم، ولكن السمع والبصر يعدان من أهم هذه النعم، والتي نحمد الله عليها في كل وقت وحين، فبهما تكون قادر على التفاعل مع الآخرين من حولك ورؤية كل ما هو جميل في الحياة، فبدلًا من أن تستمع إلى الأصوات الهادئة العذبة أصبحنا الآن في مجتمعنا نستمع إلى الأصوات الصاخبة وضجيج المصانع والسيارات، كما أنه بدلًا من أن ترى العين كل ما هو جميل أصبحت ترى القمامة والخرسانات والبقع الخضراء التي أصابها التعفن</w:t>
      </w:r>
      <w:r w:rsidRPr="00A412B3">
        <w:rPr>
          <w:rFonts w:asciiTheme="minorBidi" w:hAnsiTheme="minorBidi" w:cstheme="minorBidi"/>
        </w:rPr>
        <w:t>.</w:t>
      </w:r>
    </w:p>
    <w:p w14:paraId="15521B18" w14:textId="77777777" w:rsidR="00A412B3" w:rsidRPr="00A412B3" w:rsidRDefault="00A412B3" w:rsidP="00A412B3">
      <w:pPr>
        <w:pStyle w:val="Heading2"/>
        <w:bidi/>
        <w:ind w:left="720"/>
        <w:rPr>
          <w:rFonts w:asciiTheme="minorBidi" w:hAnsiTheme="minorBidi" w:cstheme="minorBidi"/>
        </w:rPr>
      </w:pPr>
      <w:r w:rsidRPr="00A412B3">
        <w:rPr>
          <w:rStyle w:val="Strong"/>
          <w:rFonts w:asciiTheme="minorBidi" w:hAnsiTheme="minorBidi" w:cstheme="minorBidi"/>
          <w:b/>
          <w:bCs/>
          <w:rtl/>
        </w:rPr>
        <w:t>دور الدين في التحذير من التلوث</w:t>
      </w:r>
    </w:p>
    <w:p w14:paraId="09E6198D"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في نطاق عرضنا اليوم لموضوع تعبير عن التلوث، وجدنا أن الدين الإسلامي قد حرص على التحذير من هذه المشكلة البيئية التي تؤثر على حياة الإنسان بشكل كبير، وتساعد في إهدار خلق الله، وذلك لأن الله سبحانه وتعالى خلق كل شيء في الدنيا بمقدار محسوب، قال تعالى</w:t>
      </w:r>
    </w:p>
    <w:p w14:paraId="5B6EE1AE" w14:textId="77777777" w:rsidR="00A412B3" w:rsidRPr="00A412B3" w:rsidRDefault="00A412B3" w:rsidP="00A412B3">
      <w:pPr>
        <w:pStyle w:val="NormalWeb"/>
        <w:bidi/>
        <w:ind w:left="720"/>
        <w:rPr>
          <w:rFonts w:asciiTheme="minorBidi" w:hAnsiTheme="minorBidi" w:cstheme="minorBidi"/>
        </w:rPr>
      </w:pPr>
      <w:r w:rsidRPr="00A412B3">
        <w:rPr>
          <w:rStyle w:val="Strong"/>
          <w:rFonts w:asciiTheme="minorBidi" w:hAnsiTheme="minorBidi" w:cstheme="minorBidi"/>
          <w:rtl/>
        </w:rPr>
        <w:lastRenderedPageBreak/>
        <w:t>﴿صُنْعَ اللَّهِ الَّذِي أَتْقَنَ كُلَّ شَيْءٍ ﴾ [النمل: 88]</w:t>
      </w:r>
      <w:r w:rsidRPr="00A412B3">
        <w:rPr>
          <w:rStyle w:val="Strong"/>
          <w:rFonts w:asciiTheme="minorBidi" w:hAnsiTheme="minorBidi" w:cstheme="minorBidi"/>
        </w:rPr>
        <w:t>.</w:t>
      </w:r>
    </w:p>
    <w:p w14:paraId="47D4B789"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لكن لم يحافظ الإنسان على ذلك، فجاء بطاقة كبيرة من الشر وبدأ في تدمير مناطق بيئية من الأخضر واليابس، وذلك ما أطلق عليه القرآن الكريم الإفساد، وقد عرف في الدراسات الحديثة بالتلوث</w:t>
      </w:r>
      <w:r w:rsidRPr="00A412B3">
        <w:rPr>
          <w:rFonts w:asciiTheme="minorBidi" w:hAnsiTheme="minorBidi" w:cstheme="minorBidi"/>
        </w:rPr>
        <w:t>.</w:t>
      </w:r>
    </w:p>
    <w:p w14:paraId="4691EF1E"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كما إن القرآن الكريم قد حثنا على الحفاظ على كافة المعالم الإنسانية والحيوانية، وذلك من خلال قول الله عز وجل</w:t>
      </w:r>
    </w:p>
    <w:p w14:paraId="678F1E66" w14:textId="77777777" w:rsidR="00A412B3" w:rsidRPr="00A412B3" w:rsidRDefault="00A412B3" w:rsidP="00A412B3">
      <w:pPr>
        <w:pStyle w:val="NormalWeb"/>
        <w:bidi/>
        <w:ind w:left="720"/>
        <w:rPr>
          <w:rFonts w:asciiTheme="minorBidi" w:hAnsiTheme="minorBidi" w:cstheme="minorBidi"/>
        </w:rPr>
      </w:pPr>
      <w:r w:rsidRPr="00A412B3">
        <w:rPr>
          <w:rStyle w:val="Strong"/>
          <w:rFonts w:asciiTheme="minorBidi" w:hAnsiTheme="minorBidi" w:cstheme="minorBidi"/>
          <w:rtl/>
        </w:rPr>
        <w:t>﴿وَمَا مِنْ دَابَّةٍ فِي الْأَرْضِ وَلَا طَائِرٍ يَطِيرُ بِجَنَاحَيْهِ إِلَّا أُمَمٌ أَمْثَالُكُمْ﴾ [الأنعام: 38]</w:t>
      </w:r>
      <w:r w:rsidRPr="00A412B3">
        <w:rPr>
          <w:rStyle w:val="Strong"/>
          <w:rFonts w:asciiTheme="minorBidi" w:hAnsiTheme="minorBidi" w:cstheme="minorBidi"/>
        </w:rPr>
        <w:t>.</w:t>
      </w:r>
    </w:p>
    <w:p w14:paraId="788E1A59" w14:textId="77777777" w:rsidR="00A412B3" w:rsidRPr="00A412B3" w:rsidRDefault="00A412B3" w:rsidP="00A412B3">
      <w:pPr>
        <w:pStyle w:val="Heading2"/>
        <w:bidi/>
        <w:ind w:left="720"/>
        <w:rPr>
          <w:rFonts w:asciiTheme="minorBidi" w:hAnsiTheme="minorBidi" w:cstheme="minorBidi"/>
        </w:rPr>
      </w:pPr>
      <w:r w:rsidRPr="00A412B3">
        <w:rPr>
          <w:rStyle w:val="Strong"/>
          <w:rFonts w:asciiTheme="minorBidi" w:hAnsiTheme="minorBidi" w:cstheme="minorBidi"/>
          <w:b/>
          <w:bCs/>
          <w:rtl/>
        </w:rPr>
        <w:t>كيفية الحفاظ على البيئة من التلوث</w:t>
      </w:r>
    </w:p>
    <w:p w14:paraId="7E95CCBA"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بعد الاطلاع على الجوانب المختلفة لمشكلة التلوث، نجد أنه يمكن الوقاية من تلوث البيئة من خلال أن كل إنسان يتبع القواعد السليمة في الحياة، بالإضافة للحفاظ على نظافته الشخصية ونظافة البيئة التي يعيش بها، كما أن هناك دور للحكومة في هذا الأمر</w:t>
      </w:r>
      <w:r w:rsidRPr="00A412B3">
        <w:rPr>
          <w:rFonts w:asciiTheme="minorBidi" w:hAnsiTheme="minorBidi" w:cstheme="minorBidi"/>
        </w:rPr>
        <w:t>.</w:t>
      </w:r>
    </w:p>
    <w:p w14:paraId="53DBFA46" w14:textId="77777777" w:rsidR="00A412B3"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فيجب أن يتم مناقشة هذه القضية على نطاق أوسع من ذلك خاصةً بعد ظهور الكثير من المشكلات الأخرى مؤخرًا نتيجة الاحتباس الحراري والتغيرات في درجات حرارة الطقس العالمية، ويجب مراعاة الحصول على الحلول في أسرع وقت ممكن حتى يستطيع الإنسان أن يعيش حياة كريمة</w:t>
      </w:r>
      <w:r w:rsidRPr="00A412B3">
        <w:rPr>
          <w:rFonts w:asciiTheme="minorBidi" w:hAnsiTheme="minorBidi" w:cstheme="minorBidi"/>
        </w:rPr>
        <w:t>.</w:t>
      </w:r>
    </w:p>
    <w:p w14:paraId="391D2F44" w14:textId="77777777" w:rsidR="00A412B3" w:rsidRPr="00A412B3" w:rsidRDefault="00A412B3" w:rsidP="00A412B3">
      <w:pPr>
        <w:pStyle w:val="Heading2"/>
        <w:bidi/>
        <w:ind w:left="720"/>
        <w:rPr>
          <w:rStyle w:val="Strong"/>
        </w:rPr>
      </w:pPr>
      <w:r w:rsidRPr="00A412B3">
        <w:rPr>
          <w:rStyle w:val="Strong"/>
          <w:rFonts w:asciiTheme="minorBidi" w:hAnsiTheme="minorBidi" w:cstheme="minorBidi"/>
          <w:b/>
          <w:bCs/>
          <w:rtl/>
        </w:rPr>
        <w:t>خاتمة عن التلوث</w:t>
      </w:r>
    </w:p>
    <w:p w14:paraId="096D700D" w14:textId="122C05E8" w:rsidR="00380949" w:rsidRPr="00A412B3" w:rsidRDefault="00A412B3" w:rsidP="00A412B3">
      <w:pPr>
        <w:pStyle w:val="NormalWeb"/>
        <w:bidi/>
        <w:ind w:left="720"/>
        <w:rPr>
          <w:rFonts w:asciiTheme="minorBidi" w:hAnsiTheme="minorBidi" w:cstheme="minorBidi"/>
        </w:rPr>
      </w:pPr>
      <w:r w:rsidRPr="00A412B3">
        <w:rPr>
          <w:rFonts w:asciiTheme="minorBidi" w:hAnsiTheme="minorBidi" w:cstheme="minorBidi"/>
          <w:rtl/>
        </w:rPr>
        <w:t>قد خلقنا الله خلفاء في الأرض للتعمير وليس للتخريب والتدمير، فيجب على كل إنسان أن يفعل كل ما في وسعه من أجل المحافظة على هذا الكوكب من الدمار أو التعرض لأضرار التلوث المختل</w:t>
      </w:r>
      <w:r w:rsidRPr="00A412B3">
        <w:rPr>
          <w:rFonts w:asciiTheme="minorBidi" w:hAnsiTheme="minorBidi" w:cstheme="minorBidi"/>
          <w:rtl/>
        </w:rPr>
        <w:t>فة.</w:t>
      </w:r>
    </w:p>
    <w:sectPr w:rsidR="00380949" w:rsidRPr="00A412B3" w:rsidSect="003F6FA4">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32B"/>
    <w:multiLevelType w:val="multilevel"/>
    <w:tmpl w:val="4E92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2E12"/>
    <w:multiLevelType w:val="multilevel"/>
    <w:tmpl w:val="3C84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D28FC"/>
    <w:multiLevelType w:val="multilevel"/>
    <w:tmpl w:val="0E1E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66CC6"/>
    <w:multiLevelType w:val="multilevel"/>
    <w:tmpl w:val="65E2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A2930"/>
    <w:multiLevelType w:val="multilevel"/>
    <w:tmpl w:val="B4F2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F65E5"/>
    <w:multiLevelType w:val="hybridMultilevel"/>
    <w:tmpl w:val="5812080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6" w15:restartNumberingAfterBreak="0">
    <w:nsid w:val="343C25EB"/>
    <w:multiLevelType w:val="hybridMultilevel"/>
    <w:tmpl w:val="DF821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E47FDC"/>
    <w:multiLevelType w:val="multilevel"/>
    <w:tmpl w:val="C01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94407"/>
    <w:multiLevelType w:val="multilevel"/>
    <w:tmpl w:val="F8B4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87AFA"/>
    <w:multiLevelType w:val="hybridMultilevel"/>
    <w:tmpl w:val="E54E9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D5CD8"/>
    <w:multiLevelType w:val="multilevel"/>
    <w:tmpl w:val="3512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A221D2"/>
    <w:multiLevelType w:val="hybridMultilevel"/>
    <w:tmpl w:val="E54E9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E333C8"/>
    <w:multiLevelType w:val="multilevel"/>
    <w:tmpl w:val="6A18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E334E"/>
    <w:multiLevelType w:val="hybridMultilevel"/>
    <w:tmpl w:val="0C36F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A5A05"/>
    <w:multiLevelType w:val="multilevel"/>
    <w:tmpl w:val="84FA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966B5"/>
    <w:multiLevelType w:val="hybridMultilevel"/>
    <w:tmpl w:val="DAD4B7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771539">
    <w:abstractNumId w:val="14"/>
  </w:num>
  <w:num w:numId="2" w16cid:durableId="506402250">
    <w:abstractNumId w:val="9"/>
  </w:num>
  <w:num w:numId="3" w16cid:durableId="689377607">
    <w:abstractNumId w:val="10"/>
  </w:num>
  <w:num w:numId="4" w16cid:durableId="812017740">
    <w:abstractNumId w:val="6"/>
  </w:num>
  <w:num w:numId="5" w16cid:durableId="742723860">
    <w:abstractNumId w:val="13"/>
  </w:num>
  <w:num w:numId="6" w16cid:durableId="462625062">
    <w:abstractNumId w:val="8"/>
  </w:num>
  <w:num w:numId="7" w16cid:durableId="557322382">
    <w:abstractNumId w:val="11"/>
  </w:num>
  <w:num w:numId="8" w16cid:durableId="636185206">
    <w:abstractNumId w:val="15"/>
  </w:num>
  <w:num w:numId="9" w16cid:durableId="849755392">
    <w:abstractNumId w:val="7"/>
  </w:num>
  <w:num w:numId="10" w16cid:durableId="1597443202">
    <w:abstractNumId w:val="1"/>
  </w:num>
  <w:num w:numId="11" w16cid:durableId="1328825814">
    <w:abstractNumId w:val="2"/>
  </w:num>
  <w:num w:numId="12" w16cid:durableId="725031068">
    <w:abstractNumId w:val="0"/>
  </w:num>
  <w:num w:numId="13" w16cid:durableId="169373907">
    <w:abstractNumId w:val="12"/>
  </w:num>
  <w:num w:numId="14" w16cid:durableId="1113860036">
    <w:abstractNumId w:val="3"/>
  </w:num>
  <w:num w:numId="15" w16cid:durableId="1977368969">
    <w:abstractNumId w:val="5"/>
  </w:num>
  <w:num w:numId="16" w16cid:durableId="210924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49"/>
    <w:rsid w:val="00380949"/>
    <w:rsid w:val="003F6FA4"/>
    <w:rsid w:val="00491753"/>
    <w:rsid w:val="005715D3"/>
    <w:rsid w:val="006454E6"/>
    <w:rsid w:val="006F7183"/>
    <w:rsid w:val="00851264"/>
    <w:rsid w:val="00A412B3"/>
    <w:rsid w:val="00BE5FC1"/>
    <w:rsid w:val="00C8078B"/>
    <w:rsid w:val="00C9773E"/>
    <w:rsid w:val="00E5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8CF8"/>
  <w15:chartTrackingRefBased/>
  <w15:docId w15:val="{FE38748C-CFF1-4A59-9DFF-CF1DB036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12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977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0E2"/>
    <w:rPr>
      <w:color w:val="0563C1" w:themeColor="hyperlink"/>
      <w:u w:val="single"/>
    </w:rPr>
  </w:style>
  <w:style w:type="character" w:styleId="UnresolvedMention">
    <w:name w:val="Unresolved Mention"/>
    <w:basedOn w:val="DefaultParagraphFont"/>
    <w:uiPriority w:val="99"/>
    <w:semiHidden/>
    <w:unhideWhenUsed/>
    <w:rsid w:val="00E570E2"/>
    <w:rPr>
      <w:color w:val="605E5C"/>
      <w:shd w:val="clear" w:color="auto" w:fill="E1DFDD"/>
    </w:rPr>
  </w:style>
  <w:style w:type="paragraph" w:styleId="ListParagraph">
    <w:name w:val="List Paragraph"/>
    <w:basedOn w:val="Normal"/>
    <w:uiPriority w:val="34"/>
    <w:qFormat/>
    <w:rsid w:val="00C8078B"/>
    <w:pPr>
      <w:ind w:left="720"/>
      <w:contextualSpacing/>
    </w:pPr>
  </w:style>
  <w:style w:type="paragraph" w:styleId="NormalWeb">
    <w:name w:val="Normal (Web)"/>
    <w:basedOn w:val="Normal"/>
    <w:uiPriority w:val="99"/>
    <w:unhideWhenUsed/>
    <w:rsid w:val="00C8078B"/>
    <w:rPr>
      <w:rFonts w:ascii="Times New Roman" w:hAnsi="Times New Roman" w:cs="Times New Roman"/>
      <w:sz w:val="24"/>
      <w:szCs w:val="24"/>
    </w:rPr>
  </w:style>
  <w:style w:type="character" w:customStyle="1" w:styleId="Heading2Char">
    <w:name w:val="Heading 2 Char"/>
    <w:basedOn w:val="DefaultParagraphFont"/>
    <w:link w:val="Heading2"/>
    <w:uiPriority w:val="9"/>
    <w:rsid w:val="008512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9773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41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77743">
      <w:bodyDiv w:val="1"/>
      <w:marLeft w:val="0"/>
      <w:marRight w:val="0"/>
      <w:marTop w:val="0"/>
      <w:marBottom w:val="0"/>
      <w:divBdr>
        <w:top w:val="none" w:sz="0" w:space="0" w:color="auto"/>
        <w:left w:val="none" w:sz="0" w:space="0" w:color="auto"/>
        <w:bottom w:val="none" w:sz="0" w:space="0" w:color="auto"/>
        <w:right w:val="none" w:sz="0" w:space="0" w:color="auto"/>
      </w:divBdr>
    </w:div>
    <w:div w:id="551426989">
      <w:bodyDiv w:val="1"/>
      <w:marLeft w:val="0"/>
      <w:marRight w:val="0"/>
      <w:marTop w:val="0"/>
      <w:marBottom w:val="0"/>
      <w:divBdr>
        <w:top w:val="none" w:sz="0" w:space="0" w:color="auto"/>
        <w:left w:val="none" w:sz="0" w:space="0" w:color="auto"/>
        <w:bottom w:val="none" w:sz="0" w:space="0" w:color="auto"/>
        <w:right w:val="none" w:sz="0" w:space="0" w:color="auto"/>
      </w:divBdr>
      <w:divsChild>
        <w:div w:id="196280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028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354518">
      <w:bodyDiv w:val="1"/>
      <w:marLeft w:val="0"/>
      <w:marRight w:val="0"/>
      <w:marTop w:val="0"/>
      <w:marBottom w:val="0"/>
      <w:divBdr>
        <w:top w:val="none" w:sz="0" w:space="0" w:color="auto"/>
        <w:left w:val="none" w:sz="0" w:space="0" w:color="auto"/>
        <w:bottom w:val="none" w:sz="0" w:space="0" w:color="auto"/>
        <w:right w:val="none" w:sz="0" w:space="0" w:color="auto"/>
      </w:divBdr>
    </w:div>
    <w:div w:id="1868636604">
      <w:bodyDiv w:val="1"/>
      <w:marLeft w:val="0"/>
      <w:marRight w:val="0"/>
      <w:marTop w:val="0"/>
      <w:marBottom w:val="0"/>
      <w:divBdr>
        <w:top w:val="none" w:sz="0" w:space="0" w:color="auto"/>
        <w:left w:val="none" w:sz="0" w:space="0" w:color="auto"/>
        <w:bottom w:val="none" w:sz="0" w:space="0" w:color="auto"/>
        <w:right w:val="none" w:sz="0" w:space="0" w:color="auto"/>
      </w:divBdr>
    </w:div>
    <w:div w:id="18768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BCDD-FE29-43B9-B9EA-503C09E0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Amr</cp:lastModifiedBy>
  <cp:revision>7</cp:revision>
  <dcterms:created xsi:type="dcterms:W3CDTF">2022-01-01T22:34:00Z</dcterms:created>
  <dcterms:modified xsi:type="dcterms:W3CDTF">2022-06-02T22:41:00Z</dcterms:modified>
</cp:coreProperties>
</file>